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B3BF" w14:textId="64CC46E7" w:rsidR="0083737C" w:rsidRPr="00C95753" w:rsidRDefault="0083737C" w:rsidP="00A57B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C9575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VÝBĚROVÉ ŘÍZENÍ NA POZICI </w:t>
      </w:r>
      <w:r w:rsidR="00CA292A" w:rsidRPr="00C9575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ZDRAVOTNÍ SESTR</w:t>
      </w:r>
      <w:r w:rsidR="00147FD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Y </w:t>
      </w:r>
      <w:r w:rsidR="0006216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DOMÁCÍ ZDRAVOTNÍ PÉČE</w:t>
      </w:r>
    </w:p>
    <w:p w14:paraId="1992725E" w14:textId="4A81A101" w:rsidR="0083737C" w:rsidRPr="00C95753" w:rsidRDefault="0083737C" w:rsidP="00837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>Novoměstské sociální služby hledají</w:t>
      </w:r>
      <w:r w:rsidR="001247C2"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vhodné kandidáty</w:t>
      </w:r>
      <w:r w:rsidR="0047679B"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pozici zdravotní sestry: </w:t>
      </w: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FCE016D" w14:textId="615C67A0" w:rsidR="0047679B" w:rsidRPr="00C95753" w:rsidRDefault="0047679B" w:rsidP="00C9575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Stručná charakteristika pracovního místa:</w:t>
      </w:r>
    </w:p>
    <w:p w14:paraId="6BAD9E34" w14:textId="77777777" w:rsidR="0047679B" w:rsidRPr="00C95753" w:rsidRDefault="0047679B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poskytování odborné zdravotní péče bez odborného dohledu v domácím </w:t>
      </w:r>
      <w:proofErr w:type="gramStart"/>
      <w:r w:rsidRPr="00C95753">
        <w:rPr>
          <w:rFonts w:ascii="Times New Roman" w:hAnsi="Times New Roman" w:cs="Times New Roman"/>
          <w:sz w:val="24"/>
          <w:szCs w:val="24"/>
        </w:rPr>
        <w:t>prostředí  klientů</w:t>
      </w:r>
      <w:proofErr w:type="gramEnd"/>
    </w:p>
    <w:p w14:paraId="7E9B1A63" w14:textId="77777777" w:rsidR="0047679B" w:rsidRPr="00C95753" w:rsidRDefault="0047679B" w:rsidP="00C9575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komunikace s lékaři a rodinami klientů</w:t>
      </w:r>
    </w:p>
    <w:p w14:paraId="1F503E94" w14:textId="3990EC2B" w:rsidR="0047679B" w:rsidRPr="00C95753" w:rsidRDefault="0047679B" w:rsidP="00C9575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vedení dokumentace elektronické podobě</w:t>
      </w:r>
    </w:p>
    <w:p w14:paraId="223A3AAB" w14:textId="6A0A7F99" w:rsidR="00203298" w:rsidRPr="00C95753" w:rsidRDefault="00203298" w:rsidP="00C95753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Kvalifikační požadavky:</w:t>
      </w:r>
    </w:p>
    <w:p w14:paraId="2EE986A4" w14:textId="77777777" w:rsidR="009B6C4B" w:rsidRPr="00C95753" w:rsidRDefault="009B6C4B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odborná způsobilost k výkonu povolání všeobecné sestry dle Zákona č.96/2004 Sb.</w:t>
      </w:r>
    </w:p>
    <w:p w14:paraId="3C8AB0C9" w14:textId="1B8E9727" w:rsidR="009B6C4B" w:rsidRPr="00C95753" w:rsidRDefault="009B6C4B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praxe u lůžka </w:t>
      </w:r>
      <w:r w:rsidR="00560D0F">
        <w:rPr>
          <w:rFonts w:ascii="Times New Roman" w:hAnsi="Times New Roman" w:cs="Times New Roman"/>
          <w:sz w:val="24"/>
          <w:szCs w:val="24"/>
        </w:rPr>
        <w:t>minimálně 2 roky</w:t>
      </w:r>
    </w:p>
    <w:p w14:paraId="2FACE902" w14:textId="07C0FA34" w:rsidR="009B6C4B" w:rsidRPr="00C95753" w:rsidRDefault="009B6C4B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praxe v domácí péči </w:t>
      </w:r>
      <w:r w:rsidRPr="000C1078">
        <w:rPr>
          <w:rFonts w:ascii="Times New Roman" w:hAnsi="Times New Roman" w:cs="Times New Roman"/>
          <w:sz w:val="24"/>
          <w:szCs w:val="24"/>
        </w:rPr>
        <w:t>vítána (není podmínkou)</w:t>
      </w:r>
    </w:p>
    <w:p w14:paraId="31451D04" w14:textId="03AA3646" w:rsidR="0047679B" w:rsidRPr="00C95753" w:rsidRDefault="0047679B" w:rsidP="00C95753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znalosti a dovednosti:</w:t>
      </w:r>
    </w:p>
    <w:p w14:paraId="1773D156" w14:textId="12E48124" w:rsidR="009B6C4B" w:rsidRPr="00C95753" w:rsidRDefault="009B6C4B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uživatelská schopnost práce na PC </w:t>
      </w:r>
      <w:r w:rsidR="0047679B" w:rsidRPr="00C95753">
        <w:rPr>
          <w:rFonts w:ascii="Times New Roman" w:hAnsi="Times New Roman" w:cs="Times New Roman"/>
          <w:sz w:val="24"/>
          <w:szCs w:val="24"/>
        </w:rPr>
        <w:t xml:space="preserve">(Word, Excel, Outlook, </w:t>
      </w:r>
      <w:proofErr w:type="gramStart"/>
      <w:r w:rsidR="0047679B" w:rsidRPr="00C95753">
        <w:rPr>
          <w:rFonts w:ascii="Times New Roman" w:hAnsi="Times New Roman" w:cs="Times New Roman"/>
          <w:sz w:val="24"/>
          <w:szCs w:val="24"/>
        </w:rPr>
        <w:t>internet</w:t>
      </w:r>
      <w:r w:rsidR="00006004" w:rsidRPr="00C95753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="00006004" w:rsidRPr="00C95753">
        <w:rPr>
          <w:rFonts w:ascii="Times New Roman" w:hAnsi="Times New Roman" w:cs="Times New Roman"/>
          <w:sz w:val="24"/>
          <w:szCs w:val="24"/>
        </w:rPr>
        <w:t>….</w:t>
      </w:r>
      <w:r w:rsidR="0047679B" w:rsidRPr="00C95753">
        <w:rPr>
          <w:rFonts w:ascii="Times New Roman" w:hAnsi="Times New Roman" w:cs="Times New Roman"/>
          <w:sz w:val="24"/>
          <w:szCs w:val="24"/>
        </w:rPr>
        <w:t>)</w:t>
      </w:r>
    </w:p>
    <w:p w14:paraId="3B3B9748" w14:textId="426B6AD4" w:rsidR="00006004" w:rsidRDefault="00006004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manuální zručnost</w:t>
      </w:r>
    </w:p>
    <w:p w14:paraId="2DEE27AD" w14:textId="012901D1" w:rsidR="00117976" w:rsidRPr="001E5C23" w:rsidRDefault="00117976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E5C23">
        <w:rPr>
          <w:rFonts w:ascii="Times New Roman" w:hAnsi="Times New Roman" w:cs="Times New Roman"/>
          <w:sz w:val="24"/>
          <w:szCs w:val="24"/>
        </w:rPr>
        <w:t>ŘP sk B aktivní řidič</w:t>
      </w:r>
    </w:p>
    <w:p w14:paraId="1778A262" w14:textId="77777777" w:rsidR="00203298" w:rsidRPr="00C95753" w:rsidRDefault="00203298" w:rsidP="00C95753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Osobnostní předpoklady</w:t>
      </w:r>
      <w:r w:rsidRPr="00C9575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9FA410D" w14:textId="77777777" w:rsidR="00203298" w:rsidRPr="00C95753" w:rsidRDefault="00203298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bezúhonnost, zdravotní způsobilost,</w:t>
      </w:r>
    </w:p>
    <w:p w14:paraId="609E5315" w14:textId="77777777" w:rsidR="00203298" w:rsidRPr="00C95753" w:rsidRDefault="00203298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schopnost pracovat samostatně,</w:t>
      </w:r>
    </w:p>
    <w:p w14:paraId="34E631C8" w14:textId="6E547D57" w:rsidR="00203298" w:rsidRPr="00C95753" w:rsidRDefault="00203298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schopnost jednat s lidmi, schopnost empatie,</w:t>
      </w:r>
      <w:r w:rsidR="00006004" w:rsidRPr="00C95753">
        <w:rPr>
          <w:rFonts w:ascii="Times New Roman" w:hAnsi="Times New Roman" w:cs="Times New Roman"/>
          <w:sz w:val="24"/>
          <w:szCs w:val="24"/>
        </w:rPr>
        <w:t xml:space="preserve"> dobré komunikační schopnosti</w:t>
      </w:r>
    </w:p>
    <w:p w14:paraId="3A59597C" w14:textId="0B86B736" w:rsidR="00006004" w:rsidRPr="00C95753" w:rsidRDefault="00006004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příjemné a </w:t>
      </w:r>
      <w:proofErr w:type="spellStart"/>
      <w:r w:rsidRPr="00C95753">
        <w:rPr>
          <w:rFonts w:ascii="Times New Roman" w:hAnsi="Times New Roman" w:cs="Times New Roman"/>
          <w:sz w:val="24"/>
          <w:szCs w:val="24"/>
        </w:rPr>
        <w:t>proklientské</w:t>
      </w:r>
      <w:proofErr w:type="spellEnd"/>
      <w:r w:rsidRPr="00C95753">
        <w:rPr>
          <w:rFonts w:ascii="Times New Roman" w:hAnsi="Times New Roman" w:cs="Times New Roman"/>
          <w:sz w:val="24"/>
          <w:szCs w:val="24"/>
        </w:rPr>
        <w:t xml:space="preserve"> vystupováním, </w:t>
      </w:r>
    </w:p>
    <w:p w14:paraId="7E10A7BC" w14:textId="77777777" w:rsidR="00203298" w:rsidRPr="00C95753" w:rsidRDefault="00203298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schopnost a ochota vzdělávat se,</w:t>
      </w:r>
    </w:p>
    <w:p w14:paraId="6F57BE4E" w14:textId="77777777" w:rsidR="00006004" w:rsidRPr="00C95753" w:rsidRDefault="00006004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samostatnost i schopnost týmové spolupráce a loajalita k zaměstnavateli</w:t>
      </w:r>
    </w:p>
    <w:p w14:paraId="73A50A8F" w14:textId="77777777" w:rsidR="00203298" w:rsidRPr="00C95753" w:rsidRDefault="00203298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kladný vztah k problematice práce s</w:t>
      </w:r>
      <w:r w:rsidR="00E20E76" w:rsidRPr="00C95753">
        <w:rPr>
          <w:rFonts w:ascii="Times New Roman" w:hAnsi="Times New Roman" w:cs="Times New Roman"/>
          <w:sz w:val="24"/>
          <w:szCs w:val="24"/>
        </w:rPr>
        <w:t>e seniory a s</w:t>
      </w:r>
      <w:r w:rsidRPr="00C95753">
        <w:rPr>
          <w:rFonts w:ascii="Times New Roman" w:hAnsi="Times New Roman" w:cs="Times New Roman"/>
          <w:sz w:val="24"/>
          <w:szCs w:val="24"/>
        </w:rPr>
        <w:t> lidmi s postižením,</w:t>
      </w:r>
    </w:p>
    <w:p w14:paraId="1D930763" w14:textId="1B337BCC" w:rsidR="00203298" w:rsidRPr="00C95753" w:rsidRDefault="00203298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samostatnost v rozhodování, zodpovědnost, psychická stabilita i v krizových situacích, schopnost flexibilně a rozvážně jednat v nečekaných situacích,</w:t>
      </w:r>
    </w:p>
    <w:p w14:paraId="2120FF01" w14:textId="63046A61" w:rsidR="0047679B" w:rsidRPr="00C95753" w:rsidRDefault="0047679B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vysoká míra zodpovědnosti za prováděné činnosti</w:t>
      </w:r>
    </w:p>
    <w:p w14:paraId="54E2FFCB" w14:textId="77777777" w:rsidR="00203298" w:rsidRPr="00C95753" w:rsidRDefault="00203298" w:rsidP="00C95753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Nabízíme:</w:t>
      </w:r>
    </w:p>
    <w:p w14:paraId="785439A6" w14:textId="16D260AE" w:rsidR="00E12253" w:rsidRPr="001E5C23" w:rsidRDefault="00203298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E5C23">
        <w:rPr>
          <w:rFonts w:ascii="Times New Roman" w:hAnsi="Times New Roman" w:cs="Times New Roman"/>
          <w:b/>
          <w:bCs/>
          <w:sz w:val="24"/>
          <w:szCs w:val="24"/>
        </w:rPr>
        <w:t xml:space="preserve">nástup </w:t>
      </w:r>
      <w:r w:rsidR="00E12253" w:rsidRPr="001E5C23">
        <w:rPr>
          <w:rFonts w:ascii="Times New Roman" w:hAnsi="Times New Roman" w:cs="Times New Roman"/>
          <w:b/>
          <w:bCs/>
          <w:sz w:val="24"/>
          <w:szCs w:val="24"/>
        </w:rPr>
        <w:t xml:space="preserve">možný </w:t>
      </w:r>
      <w:r w:rsidR="00117976" w:rsidRPr="001E5C23">
        <w:rPr>
          <w:rFonts w:ascii="Times New Roman" w:hAnsi="Times New Roman" w:cs="Times New Roman"/>
          <w:b/>
          <w:bCs/>
          <w:sz w:val="24"/>
          <w:szCs w:val="24"/>
        </w:rPr>
        <w:t xml:space="preserve">od 1.12.2023 </w:t>
      </w:r>
    </w:p>
    <w:p w14:paraId="67622873" w14:textId="3ECC65D5" w:rsidR="00F80A8C" w:rsidRPr="00C95753" w:rsidRDefault="00E12253" w:rsidP="00117976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poměr na dobu</w:t>
      </w:r>
      <w:r w:rsidR="00B3225A" w:rsidRPr="00C95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225A" w:rsidRPr="00C95753">
        <w:rPr>
          <w:rFonts w:ascii="Times New Roman" w:hAnsi="Times New Roman" w:cs="Times New Roman"/>
          <w:sz w:val="24"/>
          <w:szCs w:val="24"/>
        </w:rPr>
        <w:t>určit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="0011797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17976">
        <w:rPr>
          <w:rFonts w:ascii="Times New Roman" w:hAnsi="Times New Roman" w:cs="Times New Roman"/>
          <w:sz w:val="24"/>
          <w:szCs w:val="24"/>
        </w:rPr>
        <w:t xml:space="preserve"> 1 rok</w:t>
      </w:r>
      <w:r w:rsidR="009B6C4B" w:rsidRPr="00C95753">
        <w:rPr>
          <w:rFonts w:ascii="Times New Roman" w:hAnsi="Times New Roman" w:cs="Times New Roman"/>
          <w:sz w:val="24"/>
          <w:szCs w:val="24"/>
        </w:rPr>
        <w:t xml:space="preserve"> (dvanáctihodinové  denní a noční směny</w:t>
      </w:r>
      <w:r w:rsidR="000C10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lze se dohodnout na plánu směn)</w:t>
      </w:r>
      <w:r w:rsidR="00117976">
        <w:rPr>
          <w:rFonts w:ascii="Times New Roman" w:hAnsi="Times New Roman" w:cs="Times New Roman"/>
          <w:sz w:val="24"/>
          <w:szCs w:val="24"/>
        </w:rPr>
        <w:t>, s možností získání pracovního poměru na dobu neurčitou</w:t>
      </w:r>
    </w:p>
    <w:p w14:paraId="3BB6B7B1" w14:textId="77777777" w:rsidR="00203298" w:rsidRPr="00C95753" w:rsidRDefault="00203298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platové podmínky </w:t>
      </w:r>
      <w:proofErr w:type="gramStart"/>
      <w:r w:rsidRPr="00C95753">
        <w:rPr>
          <w:rFonts w:ascii="Times New Roman" w:hAnsi="Times New Roman" w:cs="Times New Roman"/>
          <w:sz w:val="24"/>
          <w:szCs w:val="24"/>
        </w:rPr>
        <w:t>–</w:t>
      </w:r>
      <w:r w:rsidR="00F24CB6" w:rsidRPr="00C95753">
        <w:rPr>
          <w:rFonts w:ascii="Times New Roman" w:hAnsi="Times New Roman" w:cs="Times New Roman"/>
          <w:sz w:val="24"/>
          <w:szCs w:val="24"/>
        </w:rPr>
        <w:t xml:space="preserve"> </w:t>
      </w:r>
      <w:r w:rsidRPr="00C95753">
        <w:rPr>
          <w:rFonts w:ascii="Times New Roman" w:hAnsi="Times New Roman" w:cs="Times New Roman"/>
          <w:sz w:val="24"/>
          <w:szCs w:val="24"/>
        </w:rPr>
        <w:t xml:space="preserve"> </w:t>
      </w:r>
      <w:r w:rsidR="00BB15C5" w:rsidRPr="00C95753">
        <w:rPr>
          <w:rFonts w:ascii="Times New Roman" w:hAnsi="Times New Roman" w:cs="Times New Roman"/>
          <w:sz w:val="24"/>
          <w:szCs w:val="24"/>
        </w:rPr>
        <w:t>tř.</w:t>
      </w:r>
      <w:proofErr w:type="gramEnd"/>
      <w:r w:rsidR="00BB15C5" w:rsidRPr="00C95753">
        <w:rPr>
          <w:rFonts w:ascii="Times New Roman" w:hAnsi="Times New Roman" w:cs="Times New Roman"/>
          <w:sz w:val="24"/>
          <w:szCs w:val="24"/>
        </w:rPr>
        <w:t xml:space="preserve"> </w:t>
      </w:r>
      <w:r w:rsidR="009B6C4B" w:rsidRPr="00C95753">
        <w:rPr>
          <w:rFonts w:ascii="Times New Roman" w:hAnsi="Times New Roman" w:cs="Times New Roman"/>
          <w:sz w:val="24"/>
          <w:szCs w:val="24"/>
        </w:rPr>
        <w:t>10</w:t>
      </w:r>
    </w:p>
    <w:p w14:paraId="6BB1DB10" w14:textId="77777777" w:rsidR="00203298" w:rsidRPr="00C95753" w:rsidRDefault="00F80A8C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příjemné pracovní prostředí</w:t>
      </w:r>
    </w:p>
    <w:p w14:paraId="212DE5E2" w14:textId="77777777" w:rsidR="00203298" w:rsidRPr="00C95753" w:rsidRDefault="00203298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lastRenderedPageBreak/>
        <w:t>možnost dalšího vzdělání a osobního rozvoje</w:t>
      </w:r>
    </w:p>
    <w:p w14:paraId="78D8C652" w14:textId="77777777" w:rsidR="00203298" w:rsidRPr="00C95753" w:rsidRDefault="00203298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týmovou i individuální supervizi</w:t>
      </w:r>
    </w:p>
    <w:p w14:paraId="2F3D32F9" w14:textId="77777777" w:rsidR="009B6C4B" w:rsidRPr="00C95753" w:rsidRDefault="009B6C4B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smysluplnou a zajímavou práci</w:t>
      </w:r>
    </w:p>
    <w:p w14:paraId="59D9459C" w14:textId="77777777" w:rsidR="009B6C4B" w:rsidRPr="00C95753" w:rsidRDefault="009B6C4B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>dobrý pracovní tým</w:t>
      </w:r>
    </w:p>
    <w:p w14:paraId="306903FE" w14:textId="77777777" w:rsidR="00006004" w:rsidRPr="00C95753" w:rsidRDefault="00203298" w:rsidP="00C9575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Místo výkonu práce: </w:t>
      </w:r>
    </w:p>
    <w:p w14:paraId="477EC5FA" w14:textId="42EEF306" w:rsidR="00203298" w:rsidRPr="00C95753" w:rsidRDefault="00006004" w:rsidP="00C95753">
      <w:pPr>
        <w:pStyle w:val="Odstavecseseznamem"/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sz w:val="24"/>
          <w:szCs w:val="24"/>
        </w:rPr>
        <w:t>Nové Město na Moravě</w:t>
      </w:r>
    </w:p>
    <w:p w14:paraId="3EDF5088" w14:textId="77777777" w:rsidR="00006004" w:rsidRPr="00C95753" w:rsidRDefault="00006004" w:rsidP="00C9575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Kontaktní pracovník: </w:t>
      </w:r>
    </w:p>
    <w:p w14:paraId="182140AF" w14:textId="53E7E433" w:rsidR="00006004" w:rsidRPr="00C95753" w:rsidRDefault="00006004" w:rsidP="00C95753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sz w:val="24"/>
          <w:szCs w:val="24"/>
        </w:rPr>
        <w:t>Ing. Mgr. Hana J</w:t>
      </w:r>
      <w:r w:rsidR="005B64BB">
        <w:rPr>
          <w:rFonts w:ascii="Times New Roman" w:eastAsia="Times New Roman" w:hAnsi="Times New Roman" w:cs="Times New Roman"/>
          <w:sz w:val="24"/>
          <w:szCs w:val="24"/>
        </w:rPr>
        <w:t>anů, ředitelka, telefon: 566 598</w:t>
      </w:r>
      <w:r w:rsidRPr="00C95753">
        <w:rPr>
          <w:rFonts w:ascii="Times New Roman" w:eastAsia="Times New Roman" w:hAnsi="Times New Roman" w:cs="Times New Roman"/>
          <w:sz w:val="24"/>
          <w:szCs w:val="24"/>
        </w:rPr>
        <w:t> 102, 603 486</w:t>
      </w:r>
      <w:r w:rsidR="0024770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5753">
        <w:rPr>
          <w:rFonts w:ascii="Times New Roman" w:eastAsia="Times New Roman" w:hAnsi="Times New Roman" w:cs="Times New Roman"/>
          <w:sz w:val="24"/>
          <w:szCs w:val="24"/>
        </w:rPr>
        <w:t>167</w:t>
      </w:r>
      <w:r w:rsidR="0024770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957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e-mail: janu.h@nss.nmnm.cz </w:t>
      </w:r>
    </w:p>
    <w:p w14:paraId="4EBB33CB" w14:textId="77777777" w:rsidR="00006004" w:rsidRPr="00C95753" w:rsidRDefault="00006004" w:rsidP="00C9575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Písemná přihláška do výběrového řízení musí obsahovat </w:t>
      </w:r>
    </w:p>
    <w:p w14:paraId="7EBED1C0" w14:textId="77777777" w:rsidR="00006004" w:rsidRPr="00C95753" w:rsidRDefault="00006004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jméno, příjmení, titul </w:t>
      </w:r>
    </w:p>
    <w:p w14:paraId="7981BF3D" w14:textId="77777777" w:rsidR="00006004" w:rsidRPr="00C95753" w:rsidRDefault="00006004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datum a místo narození </w:t>
      </w:r>
    </w:p>
    <w:p w14:paraId="0192772F" w14:textId="77777777" w:rsidR="00006004" w:rsidRPr="00C95753" w:rsidRDefault="00006004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státní příslušnost </w:t>
      </w:r>
    </w:p>
    <w:p w14:paraId="6AF2E877" w14:textId="77777777" w:rsidR="00006004" w:rsidRPr="00C95753" w:rsidRDefault="00006004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místo trvalého pobytu </w:t>
      </w:r>
    </w:p>
    <w:p w14:paraId="03CD0563" w14:textId="77777777" w:rsidR="00006004" w:rsidRPr="00C95753" w:rsidRDefault="00006004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číslo občanského průkazu nebo číslo dokladu o povolení k pobytu, jde-li o cizího státního příslušníka </w:t>
      </w:r>
    </w:p>
    <w:p w14:paraId="6B54520C" w14:textId="77777777" w:rsidR="00006004" w:rsidRPr="00C95753" w:rsidRDefault="00006004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telefonní spojení, e-mailové spojení </w:t>
      </w:r>
    </w:p>
    <w:p w14:paraId="1CDC8136" w14:textId="77777777" w:rsidR="00006004" w:rsidRPr="00C95753" w:rsidRDefault="00006004" w:rsidP="00C95753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95753">
        <w:rPr>
          <w:rFonts w:ascii="Times New Roman" w:hAnsi="Times New Roman" w:cs="Times New Roman"/>
          <w:sz w:val="24"/>
          <w:szCs w:val="24"/>
        </w:rPr>
        <w:t xml:space="preserve">datum, podpis zájemce </w:t>
      </w:r>
    </w:p>
    <w:p w14:paraId="4BB5E45D" w14:textId="77777777" w:rsidR="00006004" w:rsidRPr="00C95753" w:rsidRDefault="00006004" w:rsidP="00C95753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218420CA" w14:textId="4A2F584D" w:rsidR="00006004" w:rsidRPr="00C95753" w:rsidRDefault="00006004" w:rsidP="0020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Přihlášky a životopisy včetně písemného souhlasu se zpracováním osobních údajů zasílejte na adresu: </w:t>
      </w:r>
    </w:p>
    <w:p w14:paraId="5BCB13DA" w14:textId="77777777" w:rsidR="00C95753" w:rsidRPr="00C95753" w:rsidRDefault="00C95753" w:rsidP="00C95753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>Novoměstské sociální služby</w:t>
      </w:r>
    </w:p>
    <w:p w14:paraId="18C5666B" w14:textId="77777777" w:rsidR="00C95753" w:rsidRPr="00C95753" w:rsidRDefault="00C95753" w:rsidP="00C95753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Žďárská 68  </w:t>
      </w:r>
    </w:p>
    <w:p w14:paraId="67F6D0A4" w14:textId="77777777" w:rsidR="00C95753" w:rsidRPr="00C95753" w:rsidRDefault="00C95753" w:rsidP="00C95753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Nové Město na Moravě </w:t>
      </w:r>
    </w:p>
    <w:p w14:paraId="02AEFF25" w14:textId="77777777" w:rsidR="00C95753" w:rsidRPr="00C95753" w:rsidRDefault="00C95753" w:rsidP="00C95753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>592 31</w:t>
      </w:r>
    </w:p>
    <w:p w14:paraId="0E7EE092" w14:textId="77777777" w:rsidR="00C95753" w:rsidRPr="00C95753" w:rsidRDefault="00C95753" w:rsidP="00C95753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nebo na e-mail adresu:  </w:t>
      </w:r>
      <w:hyperlink r:id="rId8" w:history="1">
        <w:r w:rsidRPr="00C95753">
          <w:rPr>
            <w:rStyle w:val="Hypertextovodkaz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</w:rPr>
          <w:t>janu.h@nss.nmnm.cz</w:t>
        </w:r>
      </w:hyperlink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F571B9C" w14:textId="77777777" w:rsidR="00C95753" w:rsidRPr="00C95753" w:rsidRDefault="00C95753" w:rsidP="0020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8FB988" w14:textId="765EF7DE" w:rsidR="00C95753" w:rsidRPr="00C95753" w:rsidRDefault="00203298" w:rsidP="0020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Termín uzávěrky prvního kola výběrového řízení je </w:t>
      </w:r>
      <w:r w:rsidR="001179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="001E5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="001179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proofErr w:type="gramStart"/>
      <w:r w:rsidR="001E5C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října </w:t>
      </w:r>
      <w:r w:rsidR="001179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2023</w:t>
      </w: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259D0C2" w14:textId="7A6659CB" w:rsidR="00203298" w:rsidRPr="00C95753" w:rsidRDefault="00203298" w:rsidP="0020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b/>
          <w:bCs/>
          <w:sz w:val="24"/>
          <w:szCs w:val="24"/>
        </w:rPr>
        <w:t>V případě, že bude uchazeč pozván k osobnímu pohovoru, musí dodat úředně ověřenou kopii dosaženého vzdělání a výpis z evidence z Rejstříku trestů (ne starší 3 měsíců)</w:t>
      </w:r>
    </w:p>
    <w:p w14:paraId="2AAA89CE" w14:textId="77777777" w:rsidR="000F0292" w:rsidRPr="00C95753" w:rsidRDefault="000F0292" w:rsidP="00203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753">
        <w:rPr>
          <w:rFonts w:ascii="Times New Roman" w:eastAsia="Times New Roman" w:hAnsi="Times New Roman" w:cs="Times New Roman"/>
          <w:sz w:val="24"/>
          <w:szCs w:val="24"/>
        </w:rPr>
        <w:t>Vyhlašovatel si vyhrazuje právo na zrušení výběrového řízení.</w:t>
      </w:r>
    </w:p>
    <w:p w14:paraId="6B7569D1" w14:textId="77777777" w:rsidR="003F0AD0" w:rsidRPr="00C95753" w:rsidRDefault="003F0AD0"/>
    <w:sectPr w:rsidR="003F0AD0" w:rsidRPr="00C95753" w:rsidSect="00C95753">
      <w:headerReference w:type="default" r:id="rId9"/>
      <w:pgSz w:w="11906" w:h="16838"/>
      <w:pgMar w:top="1135" w:right="1416" w:bottom="851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2798" w14:textId="77777777" w:rsidR="00903AEC" w:rsidRDefault="00903AEC" w:rsidP="00A57BD2">
      <w:pPr>
        <w:spacing w:after="0" w:line="240" w:lineRule="auto"/>
      </w:pPr>
      <w:r>
        <w:separator/>
      </w:r>
    </w:p>
  </w:endnote>
  <w:endnote w:type="continuationSeparator" w:id="0">
    <w:p w14:paraId="2232164E" w14:textId="77777777" w:rsidR="00903AEC" w:rsidRDefault="00903AEC" w:rsidP="00A5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B5E9" w14:textId="77777777" w:rsidR="00903AEC" w:rsidRDefault="00903AEC" w:rsidP="00A57BD2">
      <w:pPr>
        <w:spacing w:after="0" w:line="240" w:lineRule="auto"/>
      </w:pPr>
      <w:r>
        <w:separator/>
      </w:r>
    </w:p>
  </w:footnote>
  <w:footnote w:type="continuationSeparator" w:id="0">
    <w:p w14:paraId="63662BC3" w14:textId="77777777" w:rsidR="00903AEC" w:rsidRDefault="00903AEC" w:rsidP="00A5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55C4" w14:textId="6F28DC4B" w:rsidR="00A57BD2" w:rsidRPr="008129AB" w:rsidRDefault="00A57BD2" w:rsidP="00A57BD2">
    <w:pPr>
      <w:pStyle w:val="Zhlav"/>
      <w:tabs>
        <w:tab w:val="left" w:pos="2268"/>
      </w:tabs>
      <w:rPr>
        <w:rFonts w:cs="Times New Roman"/>
        <w:sz w:val="48"/>
        <w:szCs w:val="48"/>
      </w:rPr>
    </w:pPr>
    <w:r>
      <w:rPr>
        <w:rFonts w:cs="Times New Roman"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5E340545" wp14:editId="0CBB237A">
          <wp:simplePos x="0" y="0"/>
          <wp:positionH relativeFrom="column">
            <wp:posOffset>23495</wp:posOffset>
          </wp:positionH>
          <wp:positionV relativeFrom="paragraph">
            <wp:posOffset>-3175</wp:posOffset>
          </wp:positionV>
          <wp:extent cx="895350" cy="1076325"/>
          <wp:effectExtent l="19050" t="0" r="0" b="0"/>
          <wp:wrapTight wrapText="bothSides">
            <wp:wrapPolygon edited="0">
              <wp:start x="-460" y="0"/>
              <wp:lineTo x="-460" y="21409"/>
              <wp:lineTo x="21600" y="21409"/>
              <wp:lineTo x="21600" y="12998"/>
              <wp:lineTo x="20681" y="12234"/>
              <wp:lineTo x="21600" y="12234"/>
              <wp:lineTo x="21600" y="0"/>
              <wp:lineTo x="-460" y="0"/>
            </wp:wrapPolygon>
          </wp:wrapTight>
          <wp:docPr id="16" name="Obrázek 0" descr="nss_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r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sz w:val="48"/>
        <w:szCs w:val="48"/>
      </w:rPr>
      <w:t xml:space="preserve">   </w:t>
    </w:r>
    <w:r>
      <w:rPr>
        <w:rFonts w:cs="Times New Roman"/>
        <w:sz w:val="48"/>
        <w:szCs w:val="48"/>
      </w:rPr>
      <w:tab/>
    </w:r>
    <w:r w:rsidRPr="008129AB">
      <w:rPr>
        <w:rFonts w:cs="Times New Roman"/>
        <w:sz w:val="48"/>
        <w:szCs w:val="48"/>
      </w:rPr>
      <w:t>Novoměstské sociální služby</w:t>
    </w:r>
  </w:p>
  <w:p w14:paraId="09323A0A" w14:textId="77777777" w:rsidR="00A57BD2" w:rsidRDefault="00A57BD2" w:rsidP="00A57BD2">
    <w:pPr>
      <w:pStyle w:val="Zhlav"/>
    </w:pPr>
  </w:p>
  <w:p w14:paraId="66E95272" w14:textId="77777777" w:rsidR="00A57BD2" w:rsidRDefault="00A57BD2" w:rsidP="00A57BD2">
    <w:pPr>
      <w:pStyle w:val="Zhlav"/>
    </w:pPr>
  </w:p>
  <w:p w14:paraId="200CBDD3" w14:textId="77777777" w:rsidR="00A57BD2" w:rsidRDefault="00A57BD2" w:rsidP="00A57BD2">
    <w:pPr>
      <w:pStyle w:val="Zhlav"/>
    </w:pPr>
  </w:p>
  <w:p w14:paraId="23DB1C66" w14:textId="77777777" w:rsidR="00A57BD2" w:rsidRPr="008129AB" w:rsidRDefault="00A57BD2" w:rsidP="00A57BD2">
    <w:pPr>
      <w:pStyle w:val="Zhlav"/>
      <w:tabs>
        <w:tab w:val="left" w:pos="2268"/>
      </w:tabs>
      <w:rPr>
        <w:sz w:val="20"/>
        <w:szCs w:val="20"/>
      </w:rPr>
    </w:pPr>
    <w:r>
      <w:tab/>
    </w:r>
    <w:r w:rsidRPr="008129AB">
      <w:rPr>
        <w:sz w:val="20"/>
        <w:szCs w:val="20"/>
      </w:rPr>
      <w:t>Žďárská 68,</w:t>
    </w:r>
  </w:p>
  <w:p w14:paraId="27DD393E" w14:textId="77777777" w:rsidR="00A57BD2" w:rsidRPr="008129AB" w:rsidRDefault="00A57BD2" w:rsidP="00A57BD2">
    <w:pPr>
      <w:pStyle w:val="Zhlav"/>
      <w:tabs>
        <w:tab w:val="left" w:pos="2268"/>
      </w:tabs>
      <w:rPr>
        <w:sz w:val="20"/>
        <w:szCs w:val="20"/>
      </w:rPr>
    </w:pPr>
    <w:r w:rsidRPr="008129AB">
      <w:rPr>
        <w:sz w:val="20"/>
        <w:szCs w:val="20"/>
      </w:rPr>
      <w:tab/>
    </w:r>
    <w:r>
      <w:rPr>
        <w:sz w:val="20"/>
        <w:szCs w:val="20"/>
      </w:rPr>
      <w:t>592 31 Nové Město na Moravě</w:t>
    </w:r>
  </w:p>
  <w:p w14:paraId="65DA3C53" w14:textId="0C9FF28E" w:rsidR="00A57BD2" w:rsidRDefault="00A57BD2">
    <w:pPr>
      <w:pStyle w:val="Zhlav"/>
    </w:pPr>
  </w:p>
  <w:p w14:paraId="03C8DB00" w14:textId="77777777" w:rsidR="00A57BD2" w:rsidRDefault="00A57B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597"/>
    <w:multiLevelType w:val="multilevel"/>
    <w:tmpl w:val="4CAE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81BB8"/>
    <w:multiLevelType w:val="multilevel"/>
    <w:tmpl w:val="29CE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A4DEB"/>
    <w:multiLevelType w:val="hybridMultilevel"/>
    <w:tmpl w:val="CD50F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87321"/>
    <w:multiLevelType w:val="multilevel"/>
    <w:tmpl w:val="22C8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A7E7C"/>
    <w:multiLevelType w:val="hybridMultilevel"/>
    <w:tmpl w:val="7EACF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7C72"/>
    <w:multiLevelType w:val="multilevel"/>
    <w:tmpl w:val="DD36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E00FFB"/>
    <w:multiLevelType w:val="hybridMultilevel"/>
    <w:tmpl w:val="A6126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81358">
    <w:abstractNumId w:val="3"/>
  </w:num>
  <w:num w:numId="2" w16cid:durableId="1102533537">
    <w:abstractNumId w:val="0"/>
  </w:num>
  <w:num w:numId="3" w16cid:durableId="1933736750">
    <w:abstractNumId w:val="5"/>
  </w:num>
  <w:num w:numId="4" w16cid:durableId="927469379">
    <w:abstractNumId w:val="1"/>
  </w:num>
  <w:num w:numId="5" w16cid:durableId="1828134201">
    <w:abstractNumId w:val="4"/>
  </w:num>
  <w:num w:numId="6" w16cid:durableId="2012175347">
    <w:abstractNumId w:val="2"/>
  </w:num>
  <w:num w:numId="7" w16cid:durableId="923149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298"/>
    <w:rsid w:val="00006004"/>
    <w:rsid w:val="00062166"/>
    <w:rsid w:val="00066C62"/>
    <w:rsid w:val="000B3265"/>
    <w:rsid w:val="000B58C6"/>
    <w:rsid w:val="000C1078"/>
    <w:rsid w:val="000E67F1"/>
    <w:rsid w:val="000F0292"/>
    <w:rsid w:val="00117976"/>
    <w:rsid w:val="001247C2"/>
    <w:rsid w:val="00147FD9"/>
    <w:rsid w:val="00197BD2"/>
    <w:rsid w:val="001B08C8"/>
    <w:rsid w:val="001E5C23"/>
    <w:rsid w:val="001E66CB"/>
    <w:rsid w:val="001F5585"/>
    <w:rsid w:val="00203298"/>
    <w:rsid w:val="00247701"/>
    <w:rsid w:val="0029776A"/>
    <w:rsid w:val="002A50CB"/>
    <w:rsid w:val="002D2E10"/>
    <w:rsid w:val="00310D40"/>
    <w:rsid w:val="00314E9B"/>
    <w:rsid w:val="003F0AD0"/>
    <w:rsid w:val="00421D1A"/>
    <w:rsid w:val="0042379F"/>
    <w:rsid w:val="004412B4"/>
    <w:rsid w:val="004547D3"/>
    <w:rsid w:val="004549EA"/>
    <w:rsid w:val="0047679B"/>
    <w:rsid w:val="004C6A7C"/>
    <w:rsid w:val="00501271"/>
    <w:rsid w:val="00527933"/>
    <w:rsid w:val="00546381"/>
    <w:rsid w:val="00550DCE"/>
    <w:rsid w:val="00560D0F"/>
    <w:rsid w:val="005A6EFC"/>
    <w:rsid w:val="005B64BB"/>
    <w:rsid w:val="006373FD"/>
    <w:rsid w:val="007203EA"/>
    <w:rsid w:val="00784491"/>
    <w:rsid w:val="0079617E"/>
    <w:rsid w:val="007B2F9C"/>
    <w:rsid w:val="0082434F"/>
    <w:rsid w:val="0083737C"/>
    <w:rsid w:val="008B1BB2"/>
    <w:rsid w:val="008F147E"/>
    <w:rsid w:val="00903AEC"/>
    <w:rsid w:val="00907C28"/>
    <w:rsid w:val="009B6C4B"/>
    <w:rsid w:val="009D3F66"/>
    <w:rsid w:val="00A57BD2"/>
    <w:rsid w:val="00B3116C"/>
    <w:rsid w:val="00B3225A"/>
    <w:rsid w:val="00B35DC9"/>
    <w:rsid w:val="00B70D6C"/>
    <w:rsid w:val="00B73172"/>
    <w:rsid w:val="00BA0D26"/>
    <w:rsid w:val="00BA1F5C"/>
    <w:rsid w:val="00BA38ED"/>
    <w:rsid w:val="00BB15C5"/>
    <w:rsid w:val="00C7068F"/>
    <w:rsid w:val="00C95753"/>
    <w:rsid w:val="00CA292A"/>
    <w:rsid w:val="00CA3EB6"/>
    <w:rsid w:val="00CB26D6"/>
    <w:rsid w:val="00CB65E1"/>
    <w:rsid w:val="00D242CD"/>
    <w:rsid w:val="00D31B49"/>
    <w:rsid w:val="00D3458A"/>
    <w:rsid w:val="00D84C08"/>
    <w:rsid w:val="00E12253"/>
    <w:rsid w:val="00E159C7"/>
    <w:rsid w:val="00E20E76"/>
    <w:rsid w:val="00E25E20"/>
    <w:rsid w:val="00E37016"/>
    <w:rsid w:val="00E81FF6"/>
    <w:rsid w:val="00EE4930"/>
    <w:rsid w:val="00EF54FE"/>
    <w:rsid w:val="00F24CB6"/>
    <w:rsid w:val="00F27F74"/>
    <w:rsid w:val="00F80A8C"/>
    <w:rsid w:val="00FC155B"/>
    <w:rsid w:val="00FD5213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C55C1"/>
  <w15:docId w15:val="{AED4CBA8-0451-4C4D-8E6B-7BFBEC5A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0329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032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6C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D2"/>
  </w:style>
  <w:style w:type="paragraph" w:styleId="Zpat">
    <w:name w:val="footer"/>
    <w:basedOn w:val="Normln"/>
    <w:link w:val="ZpatChar"/>
    <w:uiPriority w:val="99"/>
    <w:unhideWhenUsed/>
    <w:rsid w:val="00A5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.h@nss.nmn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CEDB-C290-4C0E-BCCA-9DE124BF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Scheibova Alena</cp:lastModifiedBy>
  <cp:revision>3</cp:revision>
  <dcterms:created xsi:type="dcterms:W3CDTF">2023-07-13T05:28:00Z</dcterms:created>
  <dcterms:modified xsi:type="dcterms:W3CDTF">2023-09-22T04:59:00Z</dcterms:modified>
</cp:coreProperties>
</file>